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Uppdragsbekräftelse: [uppdragets namn]</w:t>
      </w:r>
    </w:p>
    <w:p>
      <w:r>
        <w:rPr>
          <w:i/>
        </w:rPr>
        <w:t>Mall från dovio.io. Mallen är ett allmänt underlag och inte juridisk rådgivning, och den är inte anpassad efter just ert uppdrag. Gäller uppdraget större värden eller något utöver det vanliga bör en jurist läsa den innan ni skriver under.</w:t>
      </w:r>
    </w:p>
    <w:p>
      <w:r>
        <w:t>Fält inom hakparentes fyller du i. I punkt 5 väljer du ett av alternativen och stryker resten.</w:t>
      </w:r>
    </w:p>
    <w:p>
      <w:r>
        <w:rPr>
          <w:b/>
        </w:rPr>
        <w:t>Datum:</w:t>
      </w:r>
      <w:r>
        <w:t xml:space="preserve"> </w:t>
      </w:r>
      <w:r>
        <w:rPr>
          <w:highlight w:val="yellow"/>
        </w:rPr>
        <w:t>[datum]</w:t>
      </w:r>
    </w:p>
    <w:p>
      <w:pPr>
        <w:pStyle w:val="Heading1"/>
      </w:pPr>
      <w:r>
        <w:t>1. Parter</w:t>
      </w:r>
    </w:p>
    <w:p>
      <w:r>
        <w:rPr>
          <w:b/>
        </w:rPr>
        <w:t>Uppdragsgivare:</w:t>
      </w:r>
      <w:r>
        <w:t xml:space="preserve"> </w:t>
      </w:r>
      <w:r>
        <w:rPr>
          <w:highlight w:val="yellow"/>
        </w:rPr>
        <w:t>[namn eller företagsnamn]</w:t>
      </w:r>
      <w:r>
        <w:t xml:space="preserve">, </w:t>
      </w:r>
      <w:r>
        <w:rPr>
          <w:highlight w:val="yellow"/>
        </w:rPr>
        <w:t>[org.nr]</w:t>
      </w:r>
      <w:r>
        <w:t xml:space="preserve">, </w:t>
      </w:r>
      <w:r>
        <w:rPr>
          <w:highlight w:val="yellow"/>
        </w:rPr>
        <w:t>[adress]</w:t>
      </w:r>
      <w:r>
        <w:t xml:space="preserve">, </w:t>
      </w:r>
      <w:r>
        <w:rPr>
          <w:highlight w:val="yellow"/>
        </w:rPr>
        <w:t>[e-post]</w:t>
      </w:r>
      <w:r>
        <w:t xml:space="preserve">. Kontaktperson: </w:t>
      </w:r>
      <w:r>
        <w:rPr>
          <w:highlight w:val="yellow"/>
        </w:rPr>
        <w:t>[namn]</w:t>
      </w:r>
      <w:r>
        <w:t>.</w:t>
      </w:r>
    </w:p>
    <w:p>
      <w:r>
        <w:rPr>
          <w:b/>
        </w:rPr>
        <w:t>Uppdragstagare:</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xml:space="preserve">. Kontaktperson: </w:t>
      </w:r>
      <w:r>
        <w:rPr>
          <w:highlight w:val="yellow"/>
        </w:rPr>
        <w:t>[namn]</w:t>
      </w:r>
      <w:r>
        <w:t>.</w:t>
      </w:r>
    </w:p>
    <w:p>
      <w:pPr>
        <w:pStyle w:val="Heading1"/>
      </w:pPr>
      <w:r>
        <w:t>2. Uppdraget</w:t>
      </w:r>
    </w:p>
    <w:p>
      <w:r>
        <w:rPr>
          <w:highlight w:val="yellow"/>
        </w:rPr>
        <w:t>[Vad uppdraget gäller, var och i vilka skeden. Hänvisa gärna till offerten med datum.]</w:t>
      </w:r>
    </w:p>
    <w:p>
      <w:pPr>
        <w:pStyle w:val="Heading1"/>
      </w:pPr>
      <w:r>
        <w:t>3. Ingår inte</w:t>
      </w:r>
    </w:p>
    <w:p>
      <w:pPr>
        <w:pStyle w:val="ListBullet"/>
      </w:pPr>
      <w:r>
        <w:rPr>
          <w:highlight w:val="yellow"/>
        </w:rPr>
        <w:t>[det som ligger utanför uppdraget]</w:t>
      </w:r>
    </w:p>
    <w:p>
      <w:pPr>
        <w:pStyle w:val="ListBullet"/>
      </w:pPr>
      <w:r>
        <w:rPr>
          <w:highlight w:val="yellow"/>
        </w:rPr>
        <w:t>[utlägg och avgifter]</w:t>
      </w:r>
    </w:p>
    <w:p>
      <w:pPr>
        <w:pStyle w:val="Heading1"/>
      </w:pPr>
      <w:r>
        <w:t>4. Skeden, leveranser och tidplan</w:t>
      </w:r>
    </w:p>
    <w:p>
      <w:pPr>
        <w:pStyle w:val="ListBullet"/>
      </w:pPr>
      <w:r>
        <w:rPr>
          <w:highlight w:val="yellow"/>
        </w:rPr>
        <w:t>[Skede 1]</w:t>
      </w:r>
      <w:r>
        <w:t xml:space="preserve">: </w:t>
      </w:r>
      <w:r>
        <w:rPr>
          <w:highlight w:val="yellow"/>
        </w:rPr>
        <w:t>[vad som levereras]</w:t>
      </w:r>
      <w:r>
        <w:t xml:space="preserve">. Klart </w:t>
      </w:r>
      <w:r>
        <w:rPr>
          <w:highlight w:val="yellow"/>
        </w:rPr>
        <w:t>[vecka eller datum]</w:t>
      </w:r>
      <w:r>
        <w:t>.</w:t>
      </w:r>
    </w:p>
    <w:p>
      <w:pPr>
        <w:pStyle w:val="ListBullet"/>
      </w:pPr>
      <w:r>
        <w:rPr>
          <w:highlight w:val="yellow"/>
        </w:rPr>
        <w:t>[Skede 2]</w:t>
      </w:r>
      <w:r>
        <w:t xml:space="preserve">: </w:t>
      </w:r>
      <w:r>
        <w:rPr>
          <w:highlight w:val="yellow"/>
        </w:rPr>
        <w:t>[vad som levereras]</w:t>
      </w:r>
      <w:r>
        <w:t xml:space="preserve">. Klart </w:t>
      </w:r>
      <w:r>
        <w:rPr>
          <w:highlight w:val="yellow"/>
        </w:rPr>
        <w:t>[vecka eller datum]</w:t>
      </w:r>
      <w:r>
        <w:t>.</w:t>
      </w:r>
    </w:p>
    <w:p>
      <w:pPr>
        <w:pStyle w:val="Heading1"/>
      </w:pPr>
      <w:r>
        <w:t>5. Arvode och betalning</w:t>
      </w:r>
    </w:p>
    <w:p>
      <w:r>
        <w:rPr>
          <w:b/>
        </w:rPr>
        <w:t>Alternativ A (fast pris):</w:t>
      </w:r>
      <w:r>
        <w:t xml:space="preserve"> </w:t>
      </w:r>
      <w:r>
        <w:rPr>
          <w:highlight w:val="yellow"/>
        </w:rPr>
        <w:t>[belopp]</w:t>
      </w:r>
      <w:r>
        <w:t xml:space="preserve"> kr </w:t>
      </w:r>
      <w:r>
        <w:rPr>
          <w:highlight w:val="yellow"/>
        </w:rPr>
        <w:t>[exkl./inkl.]</w:t>
      </w:r>
      <w:r>
        <w:t xml:space="preserve"> moms för hela uppdraget.</w:t>
      </w:r>
    </w:p>
    <w:p>
      <w:r>
        <w:rPr>
          <w:b/>
        </w:rPr>
        <w:t>Alternativ B (löpande med tak):</w:t>
      </w:r>
      <w:r>
        <w:t xml:space="preserve"> </w:t>
      </w:r>
      <w:r>
        <w:rPr>
          <w:highlight w:val="yellow"/>
        </w:rPr>
        <w:t>[belopp]</w:t>
      </w:r>
      <w:r>
        <w:t xml:space="preserve"> kr per timme </w:t>
      </w:r>
      <w:r>
        <w:rPr>
          <w:highlight w:val="yellow"/>
        </w:rPr>
        <w:t>[exkl./inkl.]</w:t>
      </w:r>
      <w:r>
        <w:t xml:space="preserve"> moms, högst </w:t>
      </w:r>
      <w:r>
        <w:rPr>
          <w:highlight w:val="yellow"/>
        </w:rPr>
        <w:t>[belopp]</w:t>
      </w:r>
      <w:r>
        <w:t xml:space="preserve"> kr utan uppdragsgivarens skriftliga godkännande.</w:t>
      </w:r>
    </w:p>
    <w:p>
      <w:r>
        <w:rPr>
          <w:b/>
        </w:rPr>
        <w:t>Alternativ C (per skede):</w:t>
      </w:r>
      <w:r>
        <w:t xml:space="preserve"> </w:t>
      </w:r>
      <w:r>
        <w:rPr>
          <w:highlight w:val="yellow"/>
        </w:rPr>
        <w:t>[skede]</w:t>
      </w:r>
      <w:r>
        <w:t xml:space="preserve"> </w:t>
      </w:r>
      <w:r>
        <w:rPr>
          <w:highlight w:val="yellow"/>
        </w:rPr>
        <w:t>[belopp]</w:t>
      </w:r>
      <w:r>
        <w:t xml:space="preserve"> kr, </w:t>
      </w:r>
      <w:r>
        <w:rPr>
          <w:highlight w:val="yellow"/>
        </w:rPr>
        <w:t>[skede]</w:t>
      </w:r>
      <w:r>
        <w:t xml:space="preserve"> </w:t>
      </w:r>
      <w:r>
        <w:rPr>
          <w:highlight w:val="yellow"/>
        </w:rPr>
        <w:t>[belopp]</w:t>
      </w:r>
      <w:r>
        <w:t xml:space="preserve"> kr.</w:t>
      </w:r>
    </w:p>
    <w:p>
      <w:r>
        <w:t xml:space="preserve">Fakturering </w:t>
      </w:r>
      <w:r>
        <w:rPr>
          <w:highlight w:val="yellow"/>
        </w:rPr>
        <w:t>[per skede / månadsvis / vid slutleverans]</w:t>
      </w:r>
      <w:r>
        <w:t xml:space="preserve">. Betalning inom </w:t>
      </w:r>
      <w:r>
        <w:rPr>
          <w:highlight w:val="yellow"/>
        </w:rPr>
        <w:t>[antal]</w:t>
      </w:r>
      <w:r>
        <w:t xml:space="preserve"> dagar från fakturadatum. Utlägg: </w:t>
      </w:r>
      <w:r>
        <w:rPr>
          <w:highlight w:val="yellow"/>
        </w:rPr>
        <w:t>[ingår / mot kvitto efter godkännande]</w:t>
      </w:r>
      <w:r>
        <w:t>.</w:t>
      </w:r>
    </w:p>
    <w:p>
      <w:pPr>
        <w:pStyle w:val="Heading1"/>
      </w:pPr>
      <w:r>
        <w:t>6. Underlag från uppdragsgivaren</w:t>
      </w:r>
    </w:p>
    <w:p>
      <w:r>
        <w:t xml:space="preserve">Uppdragsgivaren tar fram </w:t>
      </w:r>
      <w:r>
        <w:rPr>
          <w:highlight w:val="yellow"/>
        </w:rPr>
        <w:t>[underlag]</w:t>
      </w:r>
      <w:r>
        <w:t xml:space="preserve"> senast </w:t>
      </w:r>
      <w:r>
        <w:rPr>
          <w:highlight w:val="yellow"/>
        </w:rPr>
        <w:t>[datum]</w:t>
      </w:r>
      <w:r>
        <w:t>. Kommer underlaget senare flyttas tidplanen lika mycket.</w:t>
      </w:r>
    </w:p>
    <w:p>
      <w:pPr>
        <w:pStyle w:val="Heading1"/>
      </w:pPr>
      <w:r>
        <w:t>7. Ändringar och tilläggsuppdrag</w:t>
      </w:r>
    </w:p>
    <w:p>
      <w:r>
        <w:t xml:space="preserve">Ändringar efter att uppdragsgivaren har godkänt </w:t>
      </w:r>
      <w:r>
        <w:rPr>
          <w:highlight w:val="yellow"/>
        </w:rPr>
        <w:t>[ett skede / en leverans]</w:t>
      </w:r>
      <w:r>
        <w:t xml:space="preserve">, och arbete som inte står i punkt 2 och 4, är tilläggsuppdrag. Uppdragstagaren beskriver vad det gäller och vad det kostar och börjar först när uppdragsgivaren har godkänt det skriftligt, till exempel via e-post. Tilläggsuppdrag ersätts med </w:t>
      </w:r>
      <w:r>
        <w:rPr>
          <w:highlight w:val="yellow"/>
        </w:rPr>
        <w:t>[belopp]</w:t>
      </w:r>
      <w:r>
        <w:t xml:space="preserve"> kr per timme </w:t>
      </w:r>
      <w:r>
        <w:rPr>
          <w:highlight w:val="yellow"/>
        </w:rPr>
        <w:t>[/ enligt separat offert]</w:t>
      </w:r>
      <w:r>
        <w:t>. Påverkar det tidplanen anges den nya tidplanen i samma meddelande.</w:t>
      </w:r>
    </w:p>
    <w:p>
      <w:pPr>
        <w:pStyle w:val="Heading1"/>
      </w:pPr>
      <w:r>
        <w:t>8. Villkor</w:t>
      </w:r>
    </w:p>
    <w:p>
      <w:r>
        <w:rPr>
          <w:highlight w:val="yellow"/>
        </w:rPr>
        <w:t>[Eventuella standardvillkor som ska gälla, med version]</w:t>
      </w:r>
    </w:p>
    <w:p>
      <w:pPr>
        <w:pStyle w:val="Heading1"/>
      </w:pPr>
      <w:r>
        <w:t>9. Giltighet</w:t>
      </w:r>
    </w:p>
    <w:p>
      <w:r>
        <w:t xml:space="preserve">Uppdragsbekräftelsen kan skrivas under till och med </w:t>
      </w:r>
      <w:r>
        <w:rPr>
          <w:highlight w:val="yellow"/>
        </w:rPr>
        <w:t>[datum]</w:t>
      </w:r>
      <w:r>
        <w:t>. Arbetet startar när båda parter har skrivit under.</w:t>
      </w:r>
    </w:p>
    <w:p>
      <w:pPr>
        <w:pStyle w:val="Heading1"/>
      </w:pPr>
      <w:r>
        <w:t>10. Underskrifter</w:t>
      </w:r>
    </w:p>
    <w:p>
      <w:r>
        <w:t xml:space="preserve">Uppdragsbekräftelsen har upprättats i två likalydande exemplar, av vilka parterna tagit var sitt. </w:t>
      </w:r>
      <w:r>
        <w:rPr>
          <w:highlight w:val="yellow"/>
        </w:rPr>
        <w:t>[Alternativt: Uppdragsbekräftelsen har signerats digitalt av båda parter.]</w:t>
      </w:r>
    </w:p>
    <w:p>
      <w:r>
        <w:rPr>
          <w:b/>
        </w:rPr>
        <w:t>För uppdragsgivaren</w:t>
      </w:r>
    </w:p>
    <w:p>
      <w:r>
        <w:t xml:space="preserve">Ort och datum: </w:t>
      </w:r>
      <w:r>
        <w:rPr>
          <w:highlight w:val="yellow"/>
        </w:rPr>
        <w:t>[ort, datum]</w:t>
      </w:r>
    </w:p>
    <w:p>
      <w:r>
        <w:t>Underskrift: ____________________</w:t>
      </w:r>
    </w:p>
    <w:p>
      <w:r>
        <w:t xml:space="preserve">Namnförtydligande: </w:t>
      </w:r>
      <w:r>
        <w:rPr>
          <w:highlight w:val="yellow"/>
        </w:rPr>
        <w:t>[namn]</w:t>
      </w:r>
    </w:p>
    <w:p>
      <w:r>
        <w:rPr>
          <w:b/>
        </w:rPr>
        <w:t>För uppdragstagaren</w:t>
      </w:r>
    </w:p>
    <w:p>
      <w:r>
        <w:t xml:space="preserve">Ort och datum: </w:t>
      </w:r>
      <w:r>
        <w:rPr>
          <w:highlight w:val="yellow"/>
        </w:rPr>
        <w:t>[ort, datum]</w:t>
      </w:r>
    </w:p>
    <w:p>
      <w:r>
        <w:t>Underskrift: ____________________</w:t>
      </w:r>
    </w:p>
    <w:p>
      <w:r>
        <w:t xml:space="preserve">Namnförtydligande: </w:t>
      </w:r>
      <w:r>
        <w:rPr>
          <w:highlight w:val="yellow"/>
        </w:rPr>
        <w:t>[namn]</w:t>
      </w:r>
    </w:p>
    <w:p>
      <w:r>
        <w:t>---</w:t>
      </w:r>
    </w:p>
    <w:p>
      <w:r>
        <w:t>Mallen är ett allmänt underlag och inte juridisk rådgivning. Låt en jurist läsa bekräftelsen om den gäller större värden eller något utöver det vanliga.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Uppdragsbekräftelse: [uppdragets namn]</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